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BC70C" w14:textId="38D4992D" w:rsidR="00932054" w:rsidRPr="006D66AB" w:rsidRDefault="00932054" w:rsidP="00932054">
      <w:pPr>
        <w:pStyle w:val="Heading1"/>
        <w:jc w:val="center"/>
        <w:rPr>
          <w:highlight w:val="yellow"/>
        </w:rPr>
      </w:pPr>
      <w:r w:rsidRPr="006D66AB">
        <w:rPr>
          <w:highlight w:val="yellow"/>
        </w:rPr>
        <w:t>Voice Platform promotion</w:t>
      </w:r>
    </w:p>
    <w:p w14:paraId="5EF8AC03" w14:textId="7AFB1A77" w:rsidR="002A1760" w:rsidRPr="006D66AB" w:rsidRDefault="00932054" w:rsidP="00932054">
      <w:pPr>
        <w:pStyle w:val="Heading1"/>
        <w:jc w:val="center"/>
        <w:rPr>
          <w:highlight w:val="yellow"/>
        </w:rPr>
      </w:pPr>
      <w:r w:rsidRPr="006D66AB">
        <w:rPr>
          <w:highlight w:val="yellow"/>
        </w:rPr>
        <w:t>– social media copies for different platforms –</w:t>
      </w:r>
    </w:p>
    <w:p w14:paraId="751D4A4C" w14:textId="7275A3CA" w:rsidR="00932054" w:rsidRPr="006D66AB" w:rsidRDefault="00932054" w:rsidP="00932054">
      <w:pPr>
        <w:rPr>
          <w:highlight w:val="yellow"/>
        </w:rPr>
      </w:pPr>
    </w:p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3719"/>
        <w:gridCol w:w="3653"/>
        <w:gridCol w:w="3260"/>
      </w:tblGrid>
      <w:tr w:rsidR="00323706" w:rsidRPr="006D66AB" w14:paraId="1587341F" w14:textId="77777777" w:rsidTr="39838BA1">
        <w:tc>
          <w:tcPr>
            <w:tcW w:w="3719" w:type="dxa"/>
          </w:tcPr>
          <w:p w14:paraId="24DCDAB1" w14:textId="7831DA67" w:rsidR="00323706" w:rsidRPr="006D66AB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6D66AB"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  <w:t>Instagram</w:t>
            </w:r>
          </w:p>
        </w:tc>
        <w:tc>
          <w:tcPr>
            <w:tcW w:w="3653" w:type="dxa"/>
          </w:tcPr>
          <w:p w14:paraId="47BE87E0" w14:textId="2E58F974" w:rsidR="00323706" w:rsidRPr="006D66AB" w:rsidRDefault="00323706" w:rsidP="00323706">
            <w:pPr>
              <w:spacing w:after="160" w:line="259" w:lineRule="auto"/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6D66AB">
              <w:rPr>
                <w:rFonts w:cstheme="minorHAnsi"/>
                <w:b/>
                <w:bCs/>
                <w:color w:val="00B0F0"/>
                <w:sz w:val="28"/>
                <w:szCs w:val="28"/>
                <w:highlight w:val="yellow"/>
              </w:rPr>
              <w:t>Facebook</w:t>
            </w:r>
          </w:p>
        </w:tc>
        <w:tc>
          <w:tcPr>
            <w:tcW w:w="3260" w:type="dxa"/>
          </w:tcPr>
          <w:p w14:paraId="736F7277" w14:textId="10B792B5" w:rsidR="00323706" w:rsidRPr="006D66AB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</w:rPr>
            </w:pPr>
            <w:r w:rsidRPr="006D66AB">
              <w:rPr>
                <w:rFonts w:cstheme="minorHAnsi"/>
                <w:b/>
                <w:bCs/>
                <w:color w:val="00B050"/>
                <w:sz w:val="28"/>
                <w:szCs w:val="28"/>
                <w:highlight w:val="yellow"/>
              </w:rPr>
              <w:t>Twitter (280 char.)</w:t>
            </w:r>
          </w:p>
        </w:tc>
      </w:tr>
      <w:tr w:rsidR="00323706" w:rsidRPr="00437D0C" w14:paraId="42CB7858" w14:textId="77777777" w:rsidTr="39838BA1">
        <w:tc>
          <w:tcPr>
            <w:tcW w:w="3719" w:type="dxa"/>
          </w:tcPr>
          <w:p w14:paraId="4274C9E5" w14:textId="75649EAC" w:rsidR="00323706" w:rsidRPr="006D66AB" w:rsidRDefault="39838BA1" w:rsidP="00932054">
            <w:r w:rsidRPr="006D66AB">
              <w:rPr>
                <w:rFonts w:ascii="Calibri" w:eastAsia="Calibri" w:hAnsi="Calibri" w:cs="Calibri"/>
                <w:lang w:val="hr"/>
              </w:rPr>
              <w:t>##EuropskaGodinaMladih nudi jedinstvenu priliku da se čuje i tvoj glas 🔊 o budućnosti Europe!</w:t>
            </w:r>
          </w:p>
          <w:p w14:paraId="232416BD" w14:textId="23DD46BF" w:rsidR="00323706" w:rsidRPr="006D66AB" w:rsidRDefault="00323706" w:rsidP="00932054">
            <w:r w:rsidRPr="006D66AB">
              <w:rPr>
                <w:lang w:val="hr"/>
              </w:rPr>
              <w:br/>
            </w:r>
          </w:p>
          <w:p w14:paraId="2F38E937" w14:textId="3B9A725A" w:rsidR="00323706" w:rsidRPr="00437D0C" w:rsidRDefault="39838BA1" w:rsidP="00932054">
            <w:pPr>
              <w:rPr>
                <w:lang w:val="pt-PT"/>
              </w:rPr>
            </w:pPr>
            <w:r w:rsidRPr="006D66AB">
              <w:rPr>
                <w:rFonts w:ascii="Calibri" w:eastAsia="Calibri" w:hAnsi="Calibri" w:cs="Calibri"/>
                <w:lang w:val="hr"/>
              </w:rPr>
              <w:t xml:space="preserve">Na novoj Platformi za podizanje glasa klikni na snimanje i #IzraziSvojuViziju o važnim temama kao što su: </w:t>
            </w:r>
          </w:p>
          <w:p w14:paraId="5D069DFD" w14:textId="034BF731" w:rsidR="00323706" w:rsidRPr="00437D0C" w:rsidRDefault="00323706" w:rsidP="00932054">
            <w:pPr>
              <w:rPr>
                <w:lang w:val="pt-PT"/>
              </w:rPr>
            </w:pPr>
            <w:r w:rsidRPr="006D66AB">
              <w:rPr>
                <w:lang w:val="hr"/>
              </w:rPr>
              <w:br/>
            </w:r>
          </w:p>
          <w:p w14:paraId="44D708C1" w14:textId="28FC641C" w:rsidR="00323706" w:rsidRPr="006D66AB" w:rsidRDefault="39838BA1" w:rsidP="00932054">
            <w:pPr>
              <w:rPr>
                <w:lang w:val="es-ES"/>
              </w:rPr>
            </w:pPr>
            <w:r w:rsidRPr="006D66AB">
              <w:rPr>
                <w:rFonts w:ascii="Calibri" w:eastAsia="Calibri" w:hAnsi="Calibri" w:cs="Calibri"/>
                <w:lang w:val="hr"/>
              </w:rPr>
              <w:t>📚 obrazovanje</w:t>
            </w:r>
          </w:p>
          <w:p w14:paraId="31D0CAA5" w14:textId="17A30229" w:rsidR="00323706" w:rsidRPr="006D66AB" w:rsidRDefault="39838BA1" w:rsidP="00932054">
            <w:pPr>
              <w:rPr>
                <w:lang w:val="es-ES"/>
              </w:rPr>
            </w:pPr>
            <w:r w:rsidRPr="006D66AB">
              <w:rPr>
                <w:rFonts w:ascii="Calibri" w:eastAsia="Calibri" w:hAnsi="Calibri" w:cs="Calibri"/>
                <w:lang w:val="hr"/>
              </w:rPr>
              <w:t>📌 zapošljavanje</w:t>
            </w:r>
          </w:p>
          <w:p w14:paraId="591CE229" w14:textId="43AC24BB" w:rsidR="00323706" w:rsidRPr="006D66AB" w:rsidRDefault="39838BA1" w:rsidP="00932054">
            <w:pPr>
              <w:rPr>
                <w:lang w:val="es-ES"/>
              </w:rPr>
            </w:pPr>
            <w:r w:rsidRPr="006D66AB">
              <w:rPr>
                <w:rFonts w:ascii="Calibri" w:eastAsia="Calibri" w:hAnsi="Calibri" w:cs="Calibri"/>
                <w:lang w:val="hr"/>
              </w:rPr>
              <w:t>💛 humanitarne akcije</w:t>
            </w:r>
          </w:p>
          <w:p w14:paraId="68953E77" w14:textId="61E628D4" w:rsidR="00323706" w:rsidRPr="006D66AB" w:rsidRDefault="39838BA1" w:rsidP="00932054">
            <w:pPr>
              <w:rPr>
                <w:lang w:val="es-ES"/>
              </w:rPr>
            </w:pPr>
            <w:r w:rsidRPr="006D66AB">
              <w:rPr>
                <w:rFonts w:ascii="Calibri" w:eastAsia="Calibri" w:hAnsi="Calibri" w:cs="Calibri"/>
                <w:lang w:val="hr"/>
              </w:rPr>
              <w:t>🤝 uključivost</w:t>
            </w:r>
          </w:p>
          <w:p w14:paraId="1BE082A9" w14:textId="0254848D" w:rsidR="00323706" w:rsidRPr="006D66AB" w:rsidRDefault="39838BA1" w:rsidP="00932054">
            <w:pPr>
              <w:rPr>
                <w:lang w:val="es-ES"/>
              </w:rPr>
            </w:pPr>
            <w:r w:rsidRPr="006D66AB">
              <w:rPr>
                <w:rFonts w:ascii="Calibri" w:eastAsia="Calibri" w:hAnsi="Calibri" w:cs="Calibri"/>
                <w:lang w:val="hr"/>
              </w:rPr>
              <w:t xml:space="preserve">🩺 zdravlje i dobrobit </w:t>
            </w:r>
          </w:p>
          <w:p w14:paraId="1D430840" w14:textId="5528ED40" w:rsidR="00323706" w:rsidRPr="00437D0C" w:rsidRDefault="39838BA1" w:rsidP="00932054">
            <w:pPr>
              <w:rPr>
                <w:lang w:val="es-ES"/>
              </w:rPr>
            </w:pPr>
            <w:r w:rsidRPr="006D66AB">
              <w:rPr>
                <w:rFonts w:ascii="Calibri" w:eastAsia="Calibri" w:hAnsi="Calibri" w:cs="Calibri"/>
                <w:lang w:val="hr"/>
              </w:rPr>
              <w:t>🎨 umjetnost i kultura</w:t>
            </w:r>
          </w:p>
          <w:p w14:paraId="2B23D149" w14:textId="490F08D2" w:rsidR="00323706" w:rsidRPr="00437D0C" w:rsidRDefault="39838BA1" w:rsidP="00932054">
            <w:pPr>
              <w:rPr>
                <w:lang w:val="es-ES"/>
              </w:rPr>
            </w:pPr>
            <w:r w:rsidRPr="006D66AB">
              <w:rPr>
                <w:rFonts w:ascii="Calibri" w:eastAsia="Calibri" w:hAnsi="Calibri" w:cs="Calibri"/>
                <w:lang w:val="hr"/>
              </w:rPr>
              <w:t>🌎 okoliš</w:t>
            </w:r>
          </w:p>
          <w:p w14:paraId="4F769B61" w14:textId="5A9F61F8" w:rsidR="00323706" w:rsidRPr="00437D0C" w:rsidRDefault="39838BA1" w:rsidP="00932054">
            <w:pPr>
              <w:rPr>
                <w:lang w:val="es-ES"/>
              </w:rPr>
            </w:pPr>
            <w:r w:rsidRPr="006D66AB">
              <w:rPr>
                <w:rFonts w:ascii="Calibri" w:eastAsia="Calibri" w:hAnsi="Calibri" w:cs="Calibri"/>
                <w:lang w:val="hr"/>
              </w:rPr>
              <w:t xml:space="preserve">💻 tehnologija </w:t>
            </w:r>
          </w:p>
          <w:p w14:paraId="19D7D861" w14:textId="494DD5A5" w:rsidR="00323706" w:rsidRPr="00437D0C" w:rsidRDefault="39838BA1" w:rsidP="00932054">
            <w:pPr>
              <w:rPr>
                <w:lang w:val="es-ES"/>
              </w:rPr>
            </w:pPr>
            <w:r w:rsidRPr="006D66AB">
              <w:rPr>
                <w:rFonts w:ascii="Calibri" w:eastAsia="Calibri" w:hAnsi="Calibri" w:cs="Calibri"/>
                <w:lang w:val="hr"/>
              </w:rPr>
              <w:t>🇪🇺 europske vrijednosti</w:t>
            </w:r>
          </w:p>
          <w:p w14:paraId="20BD2FB3" w14:textId="0F7EB8E1" w:rsidR="00323706" w:rsidRPr="00437D0C" w:rsidRDefault="00323706" w:rsidP="00932054">
            <w:pPr>
              <w:rPr>
                <w:lang w:val="es-ES"/>
              </w:rPr>
            </w:pPr>
            <w:r w:rsidRPr="006D66AB">
              <w:rPr>
                <w:lang w:val="hr"/>
              </w:rPr>
              <w:br/>
            </w:r>
          </w:p>
          <w:p w14:paraId="30859ED6" w14:textId="0EDE50E6" w:rsidR="00323706" w:rsidRPr="006D66AB" w:rsidRDefault="39838BA1" w:rsidP="00932054">
            <w:pPr>
              <w:rPr>
                <w:lang w:val="hr"/>
              </w:rPr>
            </w:pPr>
            <w:r w:rsidRPr="006D66AB">
              <w:rPr>
                <w:rFonts w:ascii="Calibri" w:eastAsia="Calibri" w:hAnsi="Calibri" w:cs="Calibri"/>
                <w:lang w:val="hr"/>
              </w:rPr>
              <w:t xml:space="preserve">🎙 Želiš da se tvoj glas čuje? Klikni na 🔗 poveznicu u našoj biografiji i snimi svoju viziju ✨ </w:t>
            </w:r>
          </w:p>
          <w:p w14:paraId="29E9BB01" w14:textId="58BFE78B" w:rsidR="00323706" w:rsidRPr="006D66AB" w:rsidRDefault="00323706" w:rsidP="00932054">
            <w:pPr>
              <w:rPr>
                <w:lang w:val="hr"/>
              </w:rPr>
            </w:pPr>
            <w:r w:rsidRPr="006D66AB">
              <w:rPr>
                <w:lang w:val="hr"/>
              </w:rPr>
              <w:br/>
            </w:r>
          </w:p>
          <w:p w14:paraId="4FE5A96E" w14:textId="5DE5A1A8" w:rsidR="00323706" w:rsidRPr="006D66AB" w:rsidRDefault="00323706" w:rsidP="00932054">
            <w:pPr>
              <w:rPr>
                <w:lang w:val="hr"/>
              </w:rPr>
            </w:pPr>
            <w:r w:rsidRPr="006D66AB">
              <w:rPr>
                <w:lang w:val="hr"/>
              </w:rPr>
              <w:br/>
            </w:r>
            <w:r w:rsidRPr="006D66AB">
              <w:rPr>
                <w:lang w:val="hr"/>
              </w:rPr>
              <w:br/>
            </w:r>
          </w:p>
          <w:p w14:paraId="7EE74A85" w14:textId="0AE40587" w:rsidR="00323706" w:rsidRPr="006D66AB" w:rsidRDefault="00323706" w:rsidP="39838BA1">
            <w:pPr>
              <w:rPr>
                <w:b/>
                <w:bCs/>
                <w:color w:val="FF66FF"/>
                <w:lang w:val="hr"/>
              </w:rPr>
            </w:pPr>
          </w:p>
        </w:tc>
        <w:tc>
          <w:tcPr>
            <w:tcW w:w="3653" w:type="dxa"/>
          </w:tcPr>
          <w:p w14:paraId="317B5803" w14:textId="30282006" w:rsidR="00323706" w:rsidRPr="006D66AB" w:rsidRDefault="39838BA1" w:rsidP="00932054">
            <w:pPr>
              <w:rPr>
                <w:lang w:val="hr"/>
              </w:rPr>
            </w:pPr>
            <w:bookmarkStart w:id="0" w:name="_Hlk102130434"/>
            <w:r w:rsidRPr="006D66AB">
              <w:rPr>
                <w:rFonts w:ascii="Calibri" w:eastAsia="Calibri" w:hAnsi="Calibri" w:cs="Calibri"/>
                <w:lang w:val="hr"/>
              </w:rPr>
              <w:t xml:space="preserve">#EuropskaGodinaMladih nudi jedinstvenu priliku da se </w:t>
            </w:r>
            <w:bookmarkEnd w:id="0"/>
            <w:r w:rsidRPr="006D66AB">
              <w:rPr>
                <w:rFonts w:ascii="Calibri" w:eastAsia="Calibri" w:hAnsi="Calibri" w:cs="Calibri"/>
                <w:lang w:val="hr"/>
              </w:rPr>
              <w:t>čuje i tvoj glas 🔊 o budućnosti Europe!</w:t>
            </w:r>
          </w:p>
          <w:p w14:paraId="68BD4413" w14:textId="2DDA2973" w:rsidR="00323706" w:rsidRPr="006D66AB" w:rsidRDefault="00323706" w:rsidP="00932054">
            <w:pPr>
              <w:rPr>
                <w:lang w:val="hr"/>
              </w:rPr>
            </w:pPr>
            <w:r w:rsidRPr="006D66AB">
              <w:rPr>
                <w:lang w:val="hr"/>
              </w:rPr>
              <w:br/>
            </w:r>
          </w:p>
          <w:p w14:paraId="46D93BAE" w14:textId="3495BEBB" w:rsidR="00323706" w:rsidRPr="006D66AB" w:rsidRDefault="39838BA1" w:rsidP="00932054">
            <w:pPr>
              <w:rPr>
                <w:lang w:val="hr"/>
              </w:rPr>
            </w:pPr>
            <w:r w:rsidRPr="006D66AB">
              <w:rPr>
                <w:rFonts w:ascii="Calibri" w:eastAsia="Calibri" w:hAnsi="Calibri" w:cs="Calibri"/>
                <w:lang w:val="hr"/>
              </w:rPr>
              <w:t xml:space="preserve">Na novoj Platformi za podizanje glasa klikni na snimanje i #IzraziSvojuViziju o važnim temama kao što su: </w:t>
            </w:r>
          </w:p>
          <w:p w14:paraId="7E76C895" w14:textId="2DED87AC" w:rsidR="00323706" w:rsidRPr="006D66AB" w:rsidRDefault="00323706" w:rsidP="00932054">
            <w:pPr>
              <w:rPr>
                <w:lang w:val="hr"/>
              </w:rPr>
            </w:pPr>
            <w:r w:rsidRPr="006D66AB">
              <w:rPr>
                <w:lang w:val="hr"/>
              </w:rPr>
              <w:br/>
            </w:r>
          </w:p>
          <w:p w14:paraId="4361F28A" w14:textId="2CB973FC" w:rsidR="00323706" w:rsidRPr="006D66AB" w:rsidRDefault="39838BA1" w:rsidP="00932054">
            <w:pPr>
              <w:rPr>
                <w:lang w:val="es-ES"/>
              </w:rPr>
            </w:pPr>
            <w:r w:rsidRPr="006D66AB">
              <w:rPr>
                <w:rFonts w:ascii="Calibri" w:eastAsia="Calibri" w:hAnsi="Calibri" w:cs="Calibri"/>
                <w:lang w:val="hr"/>
              </w:rPr>
              <w:t>📚 obrazovanje</w:t>
            </w:r>
          </w:p>
          <w:p w14:paraId="461DE860" w14:textId="6C639343" w:rsidR="00323706" w:rsidRPr="006D66AB" w:rsidRDefault="39838BA1" w:rsidP="00932054">
            <w:pPr>
              <w:rPr>
                <w:lang w:val="es-ES"/>
              </w:rPr>
            </w:pPr>
            <w:r w:rsidRPr="006D66AB">
              <w:rPr>
                <w:rFonts w:ascii="Calibri" w:eastAsia="Calibri" w:hAnsi="Calibri" w:cs="Calibri"/>
                <w:lang w:val="hr"/>
              </w:rPr>
              <w:t>📌 zapošljavanje</w:t>
            </w:r>
          </w:p>
          <w:p w14:paraId="5F33090A" w14:textId="35B6F923" w:rsidR="00323706" w:rsidRPr="006D66AB" w:rsidRDefault="39838BA1" w:rsidP="00932054">
            <w:pPr>
              <w:rPr>
                <w:lang w:val="es-ES"/>
              </w:rPr>
            </w:pPr>
            <w:r w:rsidRPr="006D66AB">
              <w:rPr>
                <w:rFonts w:ascii="Calibri" w:eastAsia="Calibri" w:hAnsi="Calibri" w:cs="Calibri"/>
                <w:lang w:val="hr"/>
              </w:rPr>
              <w:t>💛 humanitarne akcije</w:t>
            </w:r>
          </w:p>
          <w:p w14:paraId="1F04105B" w14:textId="04C24E9C" w:rsidR="00323706" w:rsidRPr="006D66AB" w:rsidRDefault="39838BA1" w:rsidP="00932054">
            <w:pPr>
              <w:rPr>
                <w:lang w:val="es-ES"/>
              </w:rPr>
            </w:pPr>
            <w:r w:rsidRPr="006D66AB">
              <w:rPr>
                <w:rFonts w:ascii="Calibri" w:eastAsia="Calibri" w:hAnsi="Calibri" w:cs="Calibri"/>
                <w:lang w:val="hr"/>
              </w:rPr>
              <w:t>🤝 uključivost</w:t>
            </w:r>
          </w:p>
          <w:p w14:paraId="68EC7FB3" w14:textId="62E9C738" w:rsidR="00323706" w:rsidRPr="006D66AB" w:rsidRDefault="39838BA1" w:rsidP="00932054">
            <w:pPr>
              <w:rPr>
                <w:lang w:val="es-ES"/>
              </w:rPr>
            </w:pPr>
            <w:r w:rsidRPr="006D66AB">
              <w:rPr>
                <w:rFonts w:ascii="Calibri" w:eastAsia="Calibri" w:hAnsi="Calibri" w:cs="Calibri"/>
                <w:lang w:val="hr"/>
              </w:rPr>
              <w:t xml:space="preserve">🩺 zdravlje i dobrobit </w:t>
            </w:r>
          </w:p>
          <w:p w14:paraId="239FDD31" w14:textId="1A0424BA" w:rsidR="00323706" w:rsidRPr="00437D0C" w:rsidRDefault="39838BA1" w:rsidP="00932054">
            <w:pPr>
              <w:rPr>
                <w:lang w:val="es-ES"/>
              </w:rPr>
            </w:pPr>
            <w:r w:rsidRPr="006D66AB">
              <w:rPr>
                <w:rFonts w:ascii="Calibri" w:eastAsia="Calibri" w:hAnsi="Calibri" w:cs="Calibri"/>
                <w:lang w:val="hr"/>
              </w:rPr>
              <w:t>🎨 umjetnost i kultura</w:t>
            </w:r>
          </w:p>
          <w:p w14:paraId="2382938E" w14:textId="3163D8AC" w:rsidR="00323706" w:rsidRPr="00437D0C" w:rsidRDefault="39838BA1" w:rsidP="00932054">
            <w:pPr>
              <w:rPr>
                <w:lang w:val="es-ES"/>
              </w:rPr>
            </w:pPr>
            <w:r w:rsidRPr="006D66AB">
              <w:rPr>
                <w:rFonts w:ascii="Calibri" w:eastAsia="Calibri" w:hAnsi="Calibri" w:cs="Calibri"/>
                <w:lang w:val="hr"/>
              </w:rPr>
              <w:t>🌎 okoliš</w:t>
            </w:r>
          </w:p>
          <w:p w14:paraId="6578A9D0" w14:textId="157B26F7" w:rsidR="00323706" w:rsidRPr="00437D0C" w:rsidRDefault="39838BA1" w:rsidP="00932054">
            <w:pPr>
              <w:rPr>
                <w:lang w:val="es-ES"/>
              </w:rPr>
            </w:pPr>
            <w:r w:rsidRPr="006D66AB">
              <w:rPr>
                <w:rFonts w:ascii="Calibri" w:eastAsia="Calibri" w:hAnsi="Calibri" w:cs="Calibri"/>
                <w:lang w:val="hr"/>
              </w:rPr>
              <w:t xml:space="preserve">💻 tehnologija </w:t>
            </w:r>
          </w:p>
          <w:p w14:paraId="5567D481" w14:textId="31D9FC53" w:rsidR="00323706" w:rsidRPr="00437D0C" w:rsidRDefault="39838BA1" w:rsidP="00932054">
            <w:pPr>
              <w:rPr>
                <w:lang w:val="es-ES"/>
              </w:rPr>
            </w:pPr>
            <w:r w:rsidRPr="006D66AB">
              <w:rPr>
                <w:rFonts w:ascii="Calibri" w:eastAsia="Calibri" w:hAnsi="Calibri" w:cs="Calibri"/>
                <w:lang w:val="hr"/>
              </w:rPr>
              <w:t>🇪🇺 europske vrijednosti</w:t>
            </w:r>
          </w:p>
          <w:p w14:paraId="3A0AD96A" w14:textId="5706B03B" w:rsidR="00323706" w:rsidRPr="00437D0C" w:rsidRDefault="00323706" w:rsidP="00932054">
            <w:pPr>
              <w:rPr>
                <w:lang w:val="es-ES"/>
              </w:rPr>
            </w:pPr>
            <w:r w:rsidRPr="006D66AB">
              <w:rPr>
                <w:lang w:val="hr"/>
              </w:rPr>
              <w:br/>
            </w:r>
          </w:p>
          <w:p w14:paraId="34BB3E3D" w14:textId="78A2E6E0" w:rsidR="00323706" w:rsidRPr="006D66AB" w:rsidRDefault="39838BA1" w:rsidP="00932054">
            <w:pPr>
              <w:rPr>
                <w:lang w:val="es-ES"/>
              </w:rPr>
            </w:pPr>
            <w:r w:rsidRPr="006D66AB">
              <w:rPr>
                <w:rFonts w:ascii="Calibri" w:eastAsia="Calibri" w:hAnsi="Calibri" w:cs="Calibri"/>
                <w:lang w:val="hr"/>
              </w:rPr>
              <w:t xml:space="preserve">🎙 Želiš da se tvoj glas čuje? Ovdje snimi svoju viziju: </w:t>
            </w:r>
            <w:hyperlink r:id="rId8" w:anchor="/">
              <w:r w:rsidRPr="006D66AB">
                <w:rPr>
                  <w:rStyle w:val="Hyperlink"/>
                  <w:rFonts w:ascii="Calibri" w:eastAsia="Calibri" w:hAnsi="Calibri" w:cs="Calibri"/>
                  <w:lang w:val="hr"/>
                </w:rPr>
                <w:t>https://youthvoices.eu/#/</w:t>
              </w:r>
            </w:hyperlink>
            <w:r w:rsidRPr="006D66AB">
              <w:rPr>
                <w:rFonts w:ascii="Calibri" w:eastAsia="Calibri" w:hAnsi="Calibri" w:cs="Calibri"/>
                <w:lang w:val="hr"/>
              </w:rPr>
              <w:t xml:space="preserve"> </w:t>
            </w:r>
          </w:p>
          <w:p w14:paraId="737A4DC0" w14:textId="52EECFD9" w:rsidR="00323706" w:rsidRPr="006D66AB" w:rsidRDefault="00323706" w:rsidP="00932054">
            <w:pPr>
              <w:rPr>
                <w:lang w:val="es-ES"/>
              </w:rPr>
            </w:pPr>
            <w:r w:rsidRPr="006D66AB">
              <w:rPr>
                <w:lang w:val="hr"/>
              </w:rPr>
              <w:br/>
            </w:r>
          </w:p>
          <w:p w14:paraId="0A22D88A" w14:textId="519FB5D1" w:rsidR="00323706" w:rsidRPr="006D66AB" w:rsidRDefault="00323706" w:rsidP="39838BA1">
            <w:pPr>
              <w:rPr>
                <w:b/>
                <w:bCs/>
                <w:color w:val="FF66FF"/>
                <w:lang w:val="es-ES"/>
              </w:rPr>
            </w:pPr>
          </w:p>
        </w:tc>
        <w:tc>
          <w:tcPr>
            <w:tcW w:w="3260" w:type="dxa"/>
          </w:tcPr>
          <w:p w14:paraId="2536F82F" w14:textId="44BE177E" w:rsidR="002126EE" w:rsidRPr="00437D0C" w:rsidRDefault="39838BA1" w:rsidP="39838BA1">
            <w:pPr>
              <w:rPr>
                <w:lang w:val="pt-PT"/>
              </w:rPr>
            </w:pPr>
            <w:r w:rsidRPr="006D66AB">
              <w:rPr>
                <w:rFonts w:ascii="Calibri" w:eastAsia="Calibri" w:hAnsi="Calibri" w:cs="Calibri"/>
                <w:lang w:val="hr"/>
              </w:rPr>
              <w:t xml:space="preserve">#IzraziSvojuViziju o budućnosti Europe na novoj Platformi za podizanje glasa </w:t>
            </w:r>
            <w:r w:rsidRPr="00437D0C">
              <w:rPr>
                <w:rFonts w:ascii="Calibri" w:eastAsia="Calibri" w:hAnsi="Calibri" w:cs="Calibri"/>
                <w:highlight w:val="yellow"/>
                <w:lang w:val="pt-PT"/>
              </w:rPr>
              <w:t>#EYY2022</w:t>
            </w:r>
            <w:r w:rsidRPr="00437D0C">
              <w:rPr>
                <w:rFonts w:ascii="Calibri" w:eastAsia="Calibri" w:hAnsi="Calibri" w:cs="Calibri"/>
                <w:lang w:val="pt-PT"/>
              </w:rPr>
              <w:t xml:space="preserve"> </w:t>
            </w:r>
            <w:r w:rsidRPr="006D66AB">
              <w:rPr>
                <w:rFonts w:ascii="Calibri" w:eastAsia="Calibri" w:hAnsi="Calibri" w:cs="Calibri"/>
                <w:lang w:val="hr"/>
              </w:rPr>
              <w:t xml:space="preserve">koja će pomoći da se i tvoj GLAS ČUJE 🔊! </w:t>
            </w:r>
          </w:p>
          <w:p w14:paraId="2F01FB30" w14:textId="4A92EF1F" w:rsidR="002126EE" w:rsidRPr="00437D0C" w:rsidRDefault="002126EE" w:rsidP="39838BA1">
            <w:pPr>
              <w:rPr>
                <w:lang w:val="pt-PT"/>
              </w:rPr>
            </w:pPr>
            <w:r w:rsidRPr="006D66AB">
              <w:rPr>
                <w:lang w:val="hr"/>
              </w:rPr>
              <w:br/>
            </w:r>
          </w:p>
          <w:p w14:paraId="1827D5AA" w14:textId="787807A3" w:rsidR="002126EE" w:rsidRPr="006D66AB" w:rsidRDefault="39838BA1" w:rsidP="39838BA1">
            <w:pPr>
              <w:rPr>
                <w:lang w:val="es-ES"/>
              </w:rPr>
            </w:pPr>
            <w:r w:rsidRPr="006D66AB">
              <w:rPr>
                <w:rFonts w:ascii="Calibri" w:eastAsia="Calibri" w:hAnsi="Calibri" w:cs="Calibri"/>
                <w:lang w:val="hr"/>
              </w:rPr>
              <w:t xml:space="preserve">Imaš li ideje, pitanja ili dvojbe o važnim temama? </w:t>
            </w:r>
          </w:p>
          <w:p w14:paraId="28360E3C" w14:textId="4C6461F4" w:rsidR="002126EE" w:rsidRPr="006D66AB" w:rsidRDefault="002126EE" w:rsidP="39838BA1">
            <w:pPr>
              <w:rPr>
                <w:lang w:val="es-ES"/>
              </w:rPr>
            </w:pPr>
            <w:r w:rsidRPr="006D66AB">
              <w:rPr>
                <w:lang w:val="hr"/>
              </w:rPr>
              <w:br/>
            </w:r>
          </w:p>
          <w:p w14:paraId="05FB9C65" w14:textId="0856347F" w:rsidR="002126EE" w:rsidRPr="006D66AB" w:rsidRDefault="39838BA1" w:rsidP="39838BA1">
            <w:pPr>
              <w:jc w:val="center"/>
              <w:rPr>
                <w:rFonts w:ascii="Segoe UI Emoji" w:hAnsi="Segoe UI Emoji" w:cs="Segoe UI Emoji"/>
                <w:lang w:val="es-ES"/>
              </w:rPr>
            </w:pPr>
            <w:r w:rsidRPr="006D66AB">
              <w:rPr>
                <w:rFonts w:ascii="Calibri" w:hAnsi="Calibri"/>
                <w:lang w:val="hr"/>
              </w:rPr>
              <w:t>Onda snimi svoj glas ovdje</w:t>
            </w:r>
            <w:r w:rsidRPr="006D66AB">
              <w:rPr>
                <w:rFonts w:ascii="Segoe UI Emoji" w:hAnsi="Segoe UI Emoji"/>
                <w:lang w:val="hr"/>
              </w:rPr>
              <w:t xml:space="preserve"> ➡ </w:t>
            </w:r>
            <w:hyperlink r:id="rId9" w:anchor="/">
              <w:r w:rsidRPr="006D66AB">
                <w:rPr>
                  <w:rStyle w:val="Hyperlink"/>
                  <w:rFonts w:ascii="Segoe UI Emoji" w:hAnsi="Segoe UI Emoji" w:cs="Segoe UI Emoji"/>
                  <w:lang w:val="hr"/>
                </w:rPr>
                <w:t>https://youthvoices.eu/#/</w:t>
              </w:r>
            </w:hyperlink>
            <w:r w:rsidRPr="006D66AB">
              <w:rPr>
                <w:rFonts w:ascii="Segoe UI Emoji" w:hAnsi="Segoe UI Emoji"/>
                <w:lang w:val="hr"/>
              </w:rPr>
              <w:t xml:space="preserve"> </w:t>
            </w:r>
          </w:p>
          <w:p w14:paraId="75D9E24C" w14:textId="20AB7DF9" w:rsidR="00323706" w:rsidRPr="006D66AB" w:rsidRDefault="00323706" w:rsidP="002126EE">
            <w:pPr>
              <w:rPr>
                <w:b/>
                <w:bCs/>
                <w:color w:val="FF66FF"/>
                <w:lang w:val="es-ES"/>
              </w:rPr>
            </w:pPr>
          </w:p>
        </w:tc>
      </w:tr>
    </w:tbl>
    <w:p w14:paraId="34A63289" w14:textId="77777777" w:rsidR="00323706" w:rsidRPr="006D66AB" w:rsidRDefault="00323706" w:rsidP="00932054">
      <w:pPr>
        <w:rPr>
          <w:b/>
          <w:bCs/>
          <w:color w:val="FF66FF"/>
          <w:lang w:val="es-ES"/>
        </w:rPr>
      </w:pPr>
    </w:p>
    <w:p w14:paraId="61F56A8A" w14:textId="79D407C1" w:rsidR="00881753" w:rsidRPr="006D66AB" w:rsidRDefault="00881753" w:rsidP="00881753">
      <w:pPr>
        <w:pStyle w:val="Heading1"/>
        <w:jc w:val="center"/>
        <w:rPr>
          <w:lang w:val="es-ES"/>
        </w:rPr>
      </w:pPr>
      <w:r w:rsidRPr="006D66AB">
        <w:rPr>
          <w:lang w:val="hr"/>
        </w:rPr>
        <w:t>– slogani –</w:t>
      </w:r>
    </w:p>
    <w:p w14:paraId="02571B9B" w14:textId="77777777" w:rsidR="006D66AB" w:rsidRPr="003857A1" w:rsidRDefault="006D66AB" w:rsidP="00881753">
      <w:pPr>
        <w:jc w:val="center"/>
        <w:rPr>
          <w:rFonts w:ascii="Segoe UI Emoji" w:hAnsi="Segoe UI Emoji" w:cs="Segoe UI Emoji"/>
          <w:b/>
          <w:bCs/>
          <w:lang w:val="hr"/>
        </w:rPr>
      </w:pPr>
      <w:r w:rsidRPr="003857A1">
        <w:rPr>
          <w:rFonts w:ascii="Segoe UI Emoji" w:hAnsi="Segoe UI Emoji" w:cs="Segoe UI Emoji"/>
          <w:b/>
          <w:bCs/>
          <w:lang w:val="hr"/>
        </w:rPr>
        <w:t>Snimi svoj glas</w:t>
      </w:r>
    </w:p>
    <w:p w14:paraId="0D4726F2" w14:textId="4A7EED01" w:rsidR="00932054" w:rsidRPr="006D66AB" w:rsidRDefault="005E6ADC" w:rsidP="00881753">
      <w:pPr>
        <w:jc w:val="center"/>
        <w:rPr>
          <w:rFonts w:ascii="Segoe UI Emoji" w:hAnsi="Segoe UI Emoji" w:cs="Segoe UI Emoji"/>
          <w:lang w:val="es-ES"/>
        </w:rPr>
      </w:pPr>
      <w:r w:rsidRPr="006D66AB">
        <w:rPr>
          <w:rFonts w:ascii="Segoe UI Emoji" w:hAnsi="Segoe UI Emoji" w:cs="Segoe UI Emoji"/>
          <w:lang w:val="hr"/>
        </w:rPr>
        <w:t>Vrijeme je da se čuje i tvoj glas</w:t>
      </w:r>
    </w:p>
    <w:p w14:paraId="7716A85E" w14:textId="7BDA174C" w:rsidR="005E6ADC" w:rsidRPr="006D66AB" w:rsidRDefault="005E6ADC" w:rsidP="00881753">
      <w:pPr>
        <w:jc w:val="center"/>
        <w:rPr>
          <w:rFonts w:ascii="Segoe UI Emoji" w:hAnsi="Segoe UI Emoji" w:cs="Segoe UI Emoji"/>
          <w:lang w:val="es-ES"/>
        </w:rPr>
      </w:pPr>
      <w:r w:rsidRPr="006D66AB">
        <w:rPr>
          <w:rFonts w:ascii="Segoe UI Emoji" w:hAnsi="Segoe UI Emoji" w:cs="Segoe UI Emoji"/>
          <w:lang w:val="hr"/>
        </w:rPr>
        <w:t>Posjeti</w:t>
      </w:r>
      <w:r w:rsidRPr="006D66AB">
        <w:rPr>
          <w:rFonts w:ascii="Segoe UI Emoji" w:hAnsi="Segoe UI Emoji" w:cs="Segoe UI Emoji"/>
          <w:highlight w:val="yellow"/>
          <w:lang w:val="es-ES"/>
        </w:rPr>
        <w:t>youthvoices.eu</w:t>
      </w:r>
    </w:p>
    <w:p w14:paraId="78BCC2EE" w14:textId="36E78268" w:rsidR="005E6ADC" w:rsidRPr="006D66AB" w:rsidRDefault="005E6ADC" w:rsidP="00881753">
      <w:pPr>
        <w:jc w:val="center"/>
        <w:rPr>
          <w:rFonts w:ascii="Segoe UI Emoji" w:hAnsi="Segoe UI Emoji" w:cs="Segoe UI Emoji"/>
          <w:lang w:val="es-ES"/>
        </w:rPr>
      </w:pPr>
      <w:r w:rsidRPr="006D66AB">
        <w:rPr>
          <w:rFonts w:ascii="Segoe UI Emoji" w:hAnsi="Segoe UI Emoji" w:cs="Segoe UI Emoji"/>
          <w:lang w:val="hr"/>
        </w:rPr>
        <w:t>Neka se čuje i tvoj glas o vrijednostima EU-a u budućnosti</w:t>
      </w:r>
    </w:p>
    <w:sectPr w:rsidR="005E6ADC" w:rsidRPr="006D66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C6053"/>
    <w:multiLevelType w:val="hybridMultilevel"/>
    <w:tmpl w:val="4DA2952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054"/>
    <w:rsid w:val="000A4B5E"/>
    <w:rsid w:val="002126EE"/>
    <w:rsid w:val="002A1760"/>
    <w:rsid w:val="002A6215"/>
    <w:rsid w:val="002F3E1F"/>
    <w:rsid w:val="00323706"/>
    <w:rsid w:val="003857A1"/>
    <w:rsid w:val="003E0CE9"/>
    <w:rsid w:val="00437D0C"/>
    <w:rsid w:val="00457A20"/>
    <w:rsid w:val="005E6ADC"/>
    <w:rsid w:val="006D66AB"/>
    <w:rsid w:val="00733A5F"/>
    <w:rsid w:val="00824602"/>
    <w:rsid w:val="008361D9"/>
    <w:rsid w:val="00862566"/>
    <w:rsid w:val="00881753"/>
    <w:rsid w:val="00932054"/>
    <w:rsid w:val="00945FBA"/>
    <w:rsid w:val="009B1B74"/>
    <w:rsid w:val="009C2A84"/>
    <w:rsid w:val="00AA04AB"/>
    <w:rsid w:val="00B66048"/>
    <w:rsid w:val="00B72630"/>
    <w:rsid w:val="00C55A24"/>
    <w:rsid w:val="00D74B52"/>
    <w:rsid w:val="00DE3ADC"/>
    <w:rsid w:val="00E91457"/>
    <w:rsid w:val="36B81DD4"/>
    <w:rsid w:val="39838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EBFEE"/>
  <w15:chartTrackingRefBased/>
  <w15:docId w15:val="{C1493DB7-9BCA-4F62-9BAC-F81A9C31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20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20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320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205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3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175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C2A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hvoices.eu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youthvoices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79243C2AF1243BDDEDA98BA03FD0C" ma:contentTypeVersion="12" ma:contentTypeDescription="Create a new document." ma:contentTypeScope="" ma:versionID="cdd4b8de54cad707b6917e57aeb9dd90">
  <xsd:schema xmlns:xsd="http://www.w3.org/2001/XMLSchema" xmlns:xs="http://www.w3.org/2001/XMLSchema" xmlns:p="http://schemas.microsoft.com/office/2006/metadata/properties" xmlns:ns2="c4b158c7-55a9-47b2-9e0f-491ca6e19511" xmlns:ns3="90f7eae9-eb55-4a25-8115-626adef59b8a" targetNamespace="http://schemas.microsoft.com/office/2006/metadata/properties" ma:root="true" ma:fieldsID="47f51786cc64ab678d885e6ba19674ef" ns2:_="" ns3:_="">
    <xsd:import namespace="c4b158c7-55a9-47b2-9e0f-491ca6e19511"/>
    <xsd:import namespace="90f7eae9-eb55-4a25-8115-626adef59b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158c7-55a9-47b2-9e0f-491ca6e195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7eae9-eb55-4a25-8115-626adef59b8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C7A789A-F424-4936-83F2-E4836544A70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87D89C5-053D-4F4C-B990-003CF3B997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C87878-7499-446E-874C-E1D4F658F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b158c7-55a9-47b2-9e0f-491ca6e19511"/>
    <ds:schemaRef ds:uri="90f7eae9-eb55-4a25-8115-626adef59b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Petruse, Claudia</dc:creator>
  <cp:keywords/>
  <dc:description/>
  <cp:lastModifiedBy>Silva, Ana Maria</cp:lastModifiedBy>
  <cp:revision>6</cp:revision>
  <dcterms:created xsi:type="dcterms:W3CDTF">2022-05-04T13:15:00Z</dcterms:created>
  <dcterms:modified xsi:type="dcterms:W3CDTF">2022-05-05T13:09:00Z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0x010100B5179243C2AF1243BDDEDA98BA03FD0C</vt:lpwstr>
  </property>
</Properties>
</file>